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796" w:rsidRDefault="00FD2796" w:rsidP="00951EE8">
      <w:pPr>
        <w:shd w:val="clear" w:color="auto" w:fill="FFFFFF" w:themeFill="background1"/>
        <w:spacing w:after="0" w:line="240" w:lineRule="auto"/>
        <w:jc w:val="center"/>
        <w:rPr>
          <w:rFonts w:ascii="Arial" w:hAnsi="Arial" w:cs="Arial"/>
          <w:b/>
          <w:sz w:val="32"/>
          <w:szCs w:val="32"/>
        </w:rPr>
      </w:pPr>
    </w:p>
    <w:p w:rsidR="00510AFA" w:rsidRDefault="00510AFA" w:rsidP="00951EE8">
      <w:pPr>
        <w:shd w:val="clear" w:color="auto" w:fill="FFFFFF" w:themeFill="background1"/>
        <w:spacing w:after="0" w:line="240" w:lineRule="auto"/>
        <w:jc w:val="center"/>
        <w:rPr>
          <w:rFonts w:ascii="Arial" w:hAnsi="Arial" w:cs="Arial"/>
          <w:b/>
          <w:sz w:val="32"/>
          <w:szCs w:val="32"/>
        </w:rPr>
      </w:pPr>
    </w:p>
    <w:p w:rsidR="00510AFA" w:rsidRDefault="00510AFA" w:rsidP="00510AFA">
      <w:pPr>
        <w:shd w:val="clear" w:color="auto" w:fill="FFFFFF" w:themeFill="background1"/>
        <w:spacing w:after="0" w:line="240" w:lineRule="auto"/>
        <w:jc w:val="center"/>
        <w:rPr>
          <w:rFonts w:ascii="Arial" w:hAnsi="Arial" w:cs="Arial"/>
          <w:b/>
          <w:color w:val="CC0000"/>
          <w:sz w:val="36"/>
          <w:szCs w:val="36"/>
        </w:rPr>
      </w:pPr>
    </w:p>
    <w:p w:rsidR="00510AFA" w:rsidRDefault="00951EE8" w:rsidP="00510AFA">
      <w:pPr>
        <w:shd w:val="clear" w:color="auto" w:fill="FFFFFF" w:themeFill="background1"/>
        <w:spacing w:after="0" w:line="240" w:lineRule="auto"/>
        <w:jc w:val="center"/>
        <w:rPr>
          <w:rFonts w:ascii="Arial" w:hAnsi="Arial" w:cs="Arial"/>
          <w:b/>
          <w:color w:val="CC0000"/>
          <w:sz w:val="52"/>
          <w:szCs w:val="52"/>
        </w:rPr>
      </w:pPr>
      <w:r w:rsidRPr="00327159">
        <w:rPr>
          <w:rFonts w:ascii="Arial" w:hAnsi="Arial" w:cs="Arial"/>
          <w:b/>
          <w:color w:val="CC0000"/>
          <w:sz w:val="52"/>
          <w:szCs w:val="52"/>
        </w:rPr>
        <w:t xml:space="preserve">Una </w:t>
      </w:r>
      <w:r w:rsidR="00327159" w:rsidRPr="00327159">
        <w:rPr>
          <w:rFonts w:ascii="Arial" w:hAnsi="Arial" w:cs="Arial"/>
          <w:b/>
          <w:color w:val="CC0000"/>
          <w:sz w:val="52"/>
          <w:szCs w:val="52"/>
        </w:rPr>
        <w:t>Bici per la V</w:t>
      </w:r>
      <w:r w:rsidR="00510AFA" w:rsidRPr="00327159">
        <w:rPr>
          <w:rFonts w:ascii="Arial" w:hAnsi="Arial" w:cs="Arial"/>
          <w:b/>
          <w:color w:val="CC0000"/>
          <w:sz w:val="52"/>
          <w:szCs w:val="52"/>
        </w:rPr>
        <w:t>ita:</w:t>
      </w:r>
    </w:p>
    <w:p w:rsidR="00327159" w:rsidRPr="00327159" w:rsidRDefault="00327159" w:rsidP="00510AFA">
      <w:pPr>
        <w:shd w:val="clear" w:color="auto" w:fill="FFFFFF" w:themeFill="background1"/>
        <w:spacing w:after="0" w:line="240" w:lineRule="auto"/>
        <w:jc w:val="center"/>
        <w:rPr>
          <w:rFonts w:ascii="Arial" w:hAnsi="Arial" w:cs="Arial"/>
          <w:b/>
          <w:color w:val="CC0000"/>
          <w:sz w:val="52"/>
          <w:szCs w:val="52"/>
        </w:rPr>
      </w:pPr>
    </w:p>
    <w:p w:rsidR="00510AFA" w:rsidRPr="00327159" w:rsidRDefault="00327159" w:rsidP="00510AFA">
      <w:pPr>
        <w:shd w:val="clear" w:color="auto" w:fill="FFFFFF" w:themeFill="background1"/>
        <w:spacing w:after="0" w:line="240" w:lineRule="auto"/>
        <w:jc w:val="center"/>
        <w:rPr>
          <w:rFonts w:ascii="Arial" w:hAnsi="Arial" w:cs="Arial"/>
          <w:b/>
          <w:color w:val="000000" w:themeColor="text1"/>
          <w:sz w:val="48"/>
          <w:szCs w:val="48"/>
        </w:rPr>
      </w:pPr>
      <w:r>
        <w:rPr>
          <w:rFonts w:ascii="Arial" w:hAnsi="Arial" w:cs="Arial"/>
          <w:b/>
          <w:color w:val="000000" w:themeColor="text1"/>
          <w:sz w:val="48"/>
          <w:szCs w:val="48"/>
        </w:rPr>
        <w:t>A</w:t>
      </w:r>
      <w:r w:rsidR="00510AFA" w:rsidRPr="00327159">
        <w:rPr>
          <w:rFonts w:ascii="Arial" w:hAnsi="Arial" w:cs="Arial"/>
          <w:b/>
          <w:color w:val="000000" w:themeColor="text1"/>
          <w:sz w:val="48"/>
          <w:szCs w:val="48"/>
        </w:rPr>
        <w:t xml:space="preserve">l </w:t>
      </w:r>
      <w:r w:rsidR="002708CA" w:rsidRPr="00327159">
        <w:rPr>
          <w:rFonts w:ascii="Arial" w:hAnsi="Arial" w:cs="Arial"/>
          <w:b/>
          <w:color w:val="000000" w:themeColor="text1"/>
          <w:sz w:val="48"/>
          <w:szCs w:val="48"/>
        </w:rPr>
        <w:t xml:space="preserve"> Teatro Europa di Aprilia, </w:t>
      </w:r>
    </w:p>
    <w:p w:rsidR="00510AFA" w:rsidRPr="00327159" w:rsidRDefault="002708CA" w:rsidP="00510AFA">
      <w:pPr>
        <w:shd w:val="clear" w:color="auto" w:fill="FFFFFF" w:themeFill="background1"/>
        <w:spacing w:after="0" w:line="240" w:lineRule="auto"/>
        <w:jc w:val="center"/>
        <w:rPr>
          <w:rFonts w:ascii="Arial" w:hAnsi="Arial" w:cs="Arial"/>
          <w:b/>
          <w:color w:val="000000" w:themeColor="text1"/>
          <w:sz w:val="48"/>
          <w:szCs w:val="48"/>
        </w:rPr>
      </w:pPr>
      <w:r w:rsidRPr="00327159">
        <w:rPr>
          <w:rFonts w:ascii="Arial" w:hAnsi="Arial" w:cs="Arial"/>
          <w:b/>
          <w:color w:val="000000" w:themeColor="text1"/>
          <w:sz w:val="48"/>
          <w:szCs w:val="48"/>
        </w:rPr>
        <w:t xml:space="preserve">Stefano d’Orazio dei Vernice </w:t>
      </w:r>
      <w:r w:rsidR="00510AFA" w:rsidRPr="00327159">
        <w:rPr>
          <w:rFonts w:ascii="Arial" w:hAnsi="Arial" w:cs="Arial"/>
          <w:b/>
          <w:color w:val="000000" w:themeColor="text1"/>
          <w:sz w:val="48"/>
          <w:szCs w:val="48"/>
        </w:rPr>
        <w:t xml:space="preserve">canta </w:t>
      </w:r>
      <w:r w:rsidRPr="00327159">
        <w:rPr>
          <w:rFonts w:ascii="Arial" w:hAnsi="Arial" w:cs="Arial"/>
          <w:b/>
          <w:color w:val="000000" w:themeColor="text1"/>
          <w:sz w:val="48"/>
          <w:szCs w:val="48"/>
        </w:rPr>
        <w:t xml:space="preserve">per la </w:t>
      </w:r>
    </w:p>
    <w:p w:rsidR="00510AFA" w:rsidRPr="00327159" w:rsidRDefault="002708CA" w:rsidP="00327159">
      <w:pPr>
        <w:shd w:val="clear" w:color="auto" w:fill="FFFFFF" w:themeFill="background1"/>
        <w:spacing w:after="0" w:line="240" w:lineRule="auto"/>
        <w:jc w:val="center"/>
        <w:rPr>
          <w:rFonts w:ascii="Arial" w:hAnsi="Arial" w:cs="Arial"/>
          <w:b/>
          <w:color w:val="C00000"/>
          <w:sz w:val="48"/>
          <w:szCs w:val="48"/>
        </w:rPr>
      </w:pPr>
      <w:r w:rsidRPr="00327159">
        <w:rPr>
          <w:rFonts w:ascii="Arial" w:hAnsi="Arial" w:cs="Arial"/>
          <w:b/>
          <w:color w:val="000000" w:themeColor="text1"/>
          <w:sz w:val="48"/>
          <w:szCs w:val="48"/>
        </w:rPr>
        <w:t>Croce Rossa</w:t>
      </w:r>
      <w:r w:rsidR="00510AFA" w:rsidRPr="00327159">
        <w:rPr>
          <w:rFonts w:ascii="Arial" w:hAnsi="Arial" w:cs="Arial"/>
          <w:b/>
          <w:color w:val="000000" w:themeColor="text1"/>
          <w:sz w:val="48"/>
          <w:szCs w:val="48"/>
        </w:rPr>
        <w:t xml:space="preserve"> Italiana</w:t>
      </w:r>
    </w:p>
    <w:p w:rsidR="00510AFA" w:rsidRDefault="00510AFA" w:rsidP="00510AFA">
      <w:pPr>
        <w:shd w:val="clear" w:color="auto" w:fill="FFFFFF" w:themeFill="background1"/>
        <w:spacing w:after="0" w:line="240" w:lineRule="auto"/>
        <w:rPr>
          <w:rFonts w:ascii="Arial" w:hAnsi="Arial" w:cs="Arial"/>
          <w:b/>
          <w:color w:val="CC0000"/>
          <w:sz w:val="40"/>
          <w:szCs w:val="40"/>
        </w:rPr>
      </w:pPr>
    </w:p>
    <w:p w:rsidR="00510AFA" w:rsidRDefault="00510AFA" w:rsidP="00510AFA">
      <w:pPr>
        <w:shd w:val="clear" w:color="auto" w:fill="FFFFFF" w:themeFill="background1"/>
        <w:spacing w:after="0" w:line="240" w:lineRule="auto"/>
        <w:jc w:val="center"/>
        <w:rPr>
          <w:rFonts w:ascii="Arial" w:hAnsi="Arial" w:cs="Arial"/>
          <w:b/>
          <w:color w:val="CC0000"/>
          <w:sz w:val="40"/>
          <w:szCs w:val="40"/>
        </w:rPr>
      </w:pPr>
      <w:r>
        <w:rPr>
          <w:rFonts w:ascii="Arial" w:hAnsi="Arial" w:cs="Arial"/>
          <w:b/>
          <w:color w:val="CC0000"/>
          <w:sz w:val="40"/>
          <w:szCs w:val="40"/>
        </w:rPr>
        <w:t xml:space="preserve">31 </w:t>
      </w:r>
      <w:r w:rsidR="00951EE8" w:rsidRPr="002708CA">
        <w:rPr>
          <w:rFonts w:ascii="Arial" w:hAnsi="Arial" w:cs="Arial"/>
          <w:b/>
          <w:color w:val="CC0000"/>
          <w:sz w:val="40"/>
          <w:szCs w:val="40"/>
        </w:rPr>
        <w:t>Gennaio 2016</w:t>
      </w:r>
      <w:r>
        <w:rPr>
          <w:rFonts w:ascii="Arial" w:hAnsi="Arial" w:cs="Arial"/>
          <w:b/>
          <w:color w:val="CC0000"/>
          <w:sz w:val="40"/>
          <w:szCs w:val="40"/>
        </w:rPr>
        <w:t xml:space="preserve"> - </w:t>
      </w:r>
      <w:r w:rsidRPr="00510AFA">
        <w:rPr>
          <w:rFonts w:ascii="Arial" w:hAnsi="Arial" w:cs="Arial"/>
          <w:b/>
          <w:color w:val="CC0000"/>
          <w:sz w:val="40"/>
          <w:szCs w:val="40"/>
        </w:rPr>
        <w:t xml:space="preserve"> </w:t>
      </w:r>
      <w:r w:rsidRPr="002708CA">
        <w:rPr>
          <w:rFonts w:ascii="Arial" w:hAnsi="Arial" w:cs="Arial"/>
          <w:b/>
          <w:color w:val="CC0000"/>
          <w:sz w:val="40"/>
          <w:szCs w:val="40"/>
        </w:rPr>
        <w:t>ore 18</w:t>
      </w:r>
    </w:p>
    <w:p w:rsidR="002708CA" w:rsidRDefault="002708CA" w:rsidP="00510AFA">
      <w:pPr>
        <w:shd w:val="clear" w:color="auto" w:fill="FFFFFF" w:themeFill="background1"/>
        <w:spacing w:after="0" w:line="240" w:lineRule="auto"/>
        <w:jc w:val="center"/>
        <w:rPr>
          <w:rFonts w:ascii="Arial" w:hAnsi="Arial" w:cs="Arial"/>
          <w:b/>
          <w:color w:val="CC0000"/>
          <w:sz w:val="40"/>
          <w:szCs w:val="40"/>
        </w:rPr>
      </w:pPr>
    </w:p>
    <w:p w:rsidR="001728D4" w:rsidRDefault="001728D4" w:rsidP="00327159">
      <w:pPr>
        <w:shd w:val="clear" w:color="auto" w:fill="FFFFFF" w:themeFill="background1"/>
        <w:spacing w:after="0" w:line="240" w:lineRule="auto"/>
        <w:rPr>
          <w:rFonts w:ascii="Arial" w:hAnsi="Arial" w:cs="Arial"/>
          <w:b/>
          <w:color w:val="CC0000"/>
          <w:sz w:val="40"/>
          <w:szCs w:val="40"/>
        </w:rPr>
      </w:pPr>
    </w:p>
    <w:p w:rsidR="005765A3" w:rsidRDefault="005765A3" w:rsidP="00327159">
      <w:pPr>
        <w:shd w:val="clear" w:color="auto" w:fill="FFFFFF" w:themeFill="background1"/>
        <w:spacing w:after="0" w:line="240" w:lineRule="auto"/>
        <w:rPr>
          <w:rFonts w:ascii="Arial" w:hAnsi="Arial" w:cs="Arial"/>
          <w:b/>
          <w:color w:val="CC0000"/>
          <w:sz w:val="40"/>
          <w:szCs w:val="40"/>
        </w:rPr>
      </w:pPr>
    </w:p>
    <w:p w:rsidR="005765A3" w:rsidRPr="002708CA" w:rsidRDefault="005765A3" w:rsidP="00951EE8">
      <w:pPr>
        <w:shd w:val="clear" w:color="auto" w:fill="FFFFFF" w:themeFill="background1"/>
        <w:spacing w:after="0" w:line="240" w:lineRule="auto"/>
        <w:jc w:val="center"/>
        <w:rPr>
          <w:rFonts w:ascii="Arial" w:hAnsi="Arial" w:cs="Arial"/>
          <w:b/>
          <w:color w:val="CC0000"/>
          <w:sz w:val="40"/>
          <w:szCs w:val="40"/>
        </w:rPr>
      </w:pPr>
    </w:p>
    <w:p w:rsidR="00951EE8" w:rsidRPr="002708CA" w:rsidRDefault="00951EE8" w:rsidP="005765A3">
      <w:pPr>
        <w:shd w:val="clear" w:color="auto" w:fill="FFFFFF" w:themeFill="background1"/>
        <w:spacing w:after="0" w:line="240" w:lineRule="auto"/>
        <w:jc w:val="both"/>
        <w:rPr>
          <w:rFonts w:ascii="Arial" w:hAnsi="Arial" w:cs="Arial"/>
          <w:b/>
          <w:color w:val="CC0000"/>
          <w:sz w:val="40"/>
          <w:szCs w:val="40"/>
        </w:rPr>
      </w:pPr>
    </w:p>
    <w:p w:rsidR="00951EE8" w:rsidRPr="005765A3" w:rsidRDefault="00951EE8" w:rsidP="005765A3">
      <w:pPr>
        <w:shd w:val="clear" w:color="auto" w:fill="FFFFFF" w:themeFill="background1"/>
        <w:spacing w:after="0" w:line="240" w:lineRule="auto"/>
        <w:jc w:val="both"/>
        <w:rPr>
          <w:rFonts w:ascii="Arial" w:hAnsi="Arial" w:cs="Arial"/>
          <w:sz w:val="28"/>
          <w:szCs w:val="28"/>
        </w:rPr>
      </w:pPr>
      <w:r w:rsidRPr="005765A3">
        <w:rPr>
          <w:rFonts w:ascii="Arial" w:hAnsi="Arial" w:cs="Arial"/>
          <w:sz w:val="28"/>
          <w:szCs w:val="28"/>
        </w:rPr>
        <w:t>Sarà tra gli ospiti più attesi al Teatro Europa</w:t>
      </w:r>
      <w:r w:rsidR="005765A3" w:rsidRPr="005765A3">
        <w:rPr>
          <w:rFonts w:ascii="Arial" w:hAnsi="Arial" w:cs="Arial"/>
          <w:sz w:val="28"/>
          <w:szCs w:val="28"/>
        </w:rPr>
        <w:t xml:space="preserve"> </w:t>
      </w:r>
      <w:r w:rsidRPr="005765A3">
        <w:rPr>
          <w:rFonts w:ascii="Arial" w:hAnsi="Arial" w:cs="Arial"/>
          <w:sz w:val="28"/>
          <w:szCs w:val="28"/>
        </w:rPr>
        <w:t>di Aprilia</w:t>
      </w:r>
      <w:r w:rsidR="00455527">
        <w:rPr>
          <w:rFonts w:ascii="Arial" w:hAnsi="Arial" w:cs="Arial"/>
          <w:sz w:val="28"/>
          <w:szCs w:val="28"/>
        </w:rPr>
        <w:t xml:space="preserve"> l’ex</w:t>
      </w:r>
      <w:r w:rsidR="005765A3" w:rsidRPr="005765A3">
        <w:rPr>
          <w:rFonts w:ascii="Arial" w:hAnsi="Arial" w:cs="Arial"/>
          <w:sz w:val="28"/>
          <w:szCs w:val="28"/>
        </w:rPr>
        <w:t xml:space="preserve"> </w:t>
      </w:r>
      <w:r w:rsidR="005765A3">
        <w:rPr>
          <w:rFonts w:ascii="Arial" w:hAnsi="Arial" w:cs="Arial"/>
          <w:sz w:val="28"/>
          <w:szCs w:val="28"/>
        </w:rPr>
        <w:t xml:space="preserve">frontman dei </w:t>
      </w:r>
      <w:r w:rsidRPr="005765A3">
        <w:rPr>
          <w:rFonts w:ascii="Arial" w:hAnsi="Arial" w:cs="Arial"/>
          <w:sz w:val="28"/>
          <w:szCs w:val="28"/>
        </w:rPr>
        <w:t>Vernice, Stefano D’Orazio,</w:t>
      </w:r>
      <w:r w:rsidR="005765A3" w:rsidRPr="005765A3">
        <w:rPr>
          <w:rFonts w:ascii="Arial" w:hAnsi="Arial" w:cs="Arial"/>
          <w:sz w:val="28"/>
          <w:szCs w:val="28"/>
        </w:rPr>
        <w:t xml:space="preserve"> </w:t>
      </w:r>
      <w:r w:rsidRPr="005765A3">
        <w:rPr>
          <w:rFonts w:ascii="Arial" w:hAnsi="Arial" w:cs="Arial"/>
          <w:sz w:val="28"/>
          <w:szCs w:val="28"/>
        </w:rPr>
        <w:t xml:space="preserve">che domenica </w:t>
      </w:r>
      <w:r w:rsidR="00367CD4" w:rsidRPr="005765A3">
        <w:rPr>
          <w:rFonts w:ascii="Arial" w:hAnsi="Arial" w:cs="Arial"/>
          <w:sz w:val="28"/>
          <w:szCs w:val="28"/>
        </w:rPr>
        <w:t xml:space="preserve">31 gennaio, alle 18, </w:t>
      </w:r>
      <w:r w:rsidRPr="005765A3">
        <w:rPr>
          <w:rFonts w:ascii="Arial" w:hAnsi="Arial" w:cs="Arial"/>
          <w:sz w:val="28"/>
          <w:szCs w:val="28"/>
        </w:rPr>
        <w:t>salirà s</w:t>
      </w:r>
      <w:r w:rsidR="00510AFA">
        <w:rPr>
          <w:rFonts w:ascii="Arial" w:hAnsi="Arial" w:cs="Arial"/>
          <w:sz w:val="28"/>
          <w:szCs w:val="28"/>
        </w:rPr>
        <w:t xml:space="preserve">ul palco </w:t>
      </w:r>
      <w:r w:rsidRPr="005765A3">
        <w:rPr>
          <w:rFonts w:ascii="Arial" w:hAnsi="Arial" w:cs="Arial"/>
          <w:sz w:val="28"/>
          <w:szCs w:val="28"/>
        </w:rPr>
        <w:t>a favore del progetto “CRI in bici”</w:t>
      </w:r>
      <w:r w:rsidR="005765A3" w:rsidRPr="005765A3">
        <w:rPr>
          <w:rFonts w:ascii="Arial" w:hAnsi="Arial" w:cs="Arial"/>
          <w:sz w:val="28"/>
          <w:szCs w:val="28"/>
        </w:rPr>
        <w:t>,</w:t>
      </w:r>
      <w:r w:rsidR="00367CD4" w:rsidRPr="005765A3">
        <w:rPr>
          <w:rFonts w:ascii="Arial" w:hAnsi="Arial" w:cs="Arial"/>
          <w:sz w:val="28"/>
          <w:szCs w:val="28"/>
        </w:rPr>
        <w:t xml:space="preserve"> per il soccorso sanitario con defibr</w:t>
      </w:r>
      <w:r w:rsidR="007A52F9" w:rsidRPr="005765A3">
        <w:rPr>
          <w:rFonts w:ascii="Arial" w:hAnsi="Arial" w:cs="Arial"/>
          <w:sz w:val="28"/>
          <w:szCs w:val="28"/>
        </w:rPr>
        <w:t xml:space="preserve">illatore. </w:t>
      </w:r>
    </w:p>
    <w:p w:rsidR="00951EE8" w:rsidRPr="005765A3" w:rsidRDefault="00951EE8" w:rsidP="005765A3">
      <w:pPr>
        <w:shd w:val="clear" w:color="auto" w:fill="FFFFFF" w:themeFill="background1"/>
        <w:spacing w:after="0" w:line="240" w:lineRule="auto"/>
        <w:jc w:val="both"/>
        <w:rPr>
          <w:rFonts w:ascii="Arial" w:hAnsi="Arial" w:cs="Arial"/>
          <w:sz w:val="28"/>
          <w:szCs w:val="28"/>
        </w:rPr>
      </w:pPr>
    </w:p>
    <w:p w:rsidR="00951EE8" w:rsidRPr="005765A3" w:rsidRDefault="00951EE8" w:rsidP="005765A3">
      <w:pPr>
        <w:shd w:val="clear" w:color="auto" w:fill="FFFFFF" w:themeFill="background1"/>
        <w:spacing w:after="0" w:line="240" w:lineRule="auto"/>
        <w:jc w:val="both"/>
        <w:rPr>
          <w:rFonts w:ascii="Arial" w:hAnsi="Arial" w:cs="Arial"/>
          <w:sz w:val="28"/>
          <w:szCs w:val="28"/>
        </w:rPr>
      </w:pPr>
      <w:r w:rsidRPr="005765A3">
        <w:rPr>
          <w:rFonts w:ascii="Arial" w:hAnsi="Arial" w:cs="Arial"/>
          <w:sz w:val="28"/>
          <w:szCs w:val="28"/>
        </w:rPr>
        <w:t>Non poteva mancare alla ricca cordata degli artisti</w:t>
      </w:r>
      <w:r w:rsidR="00510AFA">
        <w:rPr>
          <w:rFonts w:ascii="Arial" w:hAnsi="Arial" w:cs="Arial"/>
          <w:sz w:val="28"/>
          <w:szCs w:val="28"/>
        </w:rPr>
        <w:t xml:space="preserve"> </w:t>
      </w:r>
      <w:r w:rsidR="00367CD4" w:rsidRPr="005765A3">
        <w:rPr>
          <w:rFonts w:ascii="Arial" w:hAnsi="Arial" w:cs="Arial"/>
          <w:sz w:val="28"/>
          <w:szCs w:val="28"/>
        </w:rPr>
        <w:t xml:space="preserve"> </w:t>
      </w:r>
      <w:r w:rsidR="007A52F9" w:rsidRPr="005765A3">
        <w:rPr>
          <w:rFonts w:ascii="Arial" w:hAnsi="Arial" w:cs="Arial"/>
          <w:sz w:val="28"/>
          <w:szCs w:val="28"/>
        </w:rPr>
        <w:t xml:space="preserve">invitati dal comitato </w:t>
      </w:r>
      <w:r w:rsidR="00B71C55">
        <w:rPr>
          <w:rFonts w:ascii="Arial" w:hAnsi="Arial" w:cs="Arial"/>
          <w:sz w:val="28"/>
          <w:szCs w:val="28"/>
        </w:rPr>
        <w:t>locale CRI di Aprilia</w:t>
      </w:r>
      <w:r w:rsidR="00510AFA">
        <w:rPr>
          <w:rFonts w:ascii="Arial" w:hAnsi="Arial" w:cs="Arial"/>
          <w:sz w:val="28"/>
          <w:szCs w:val="28"/>
        </w:rPr>
        <w:t>,</w:t>
      </w:r>
      <w:r w:rsidR="00B71C55">
        <w:rPr>
          <w:rFonts w:ascii="Arial" w:hAnsi="Arial" w:cs="Arial"/>
          <w:sz w:val="28"/>
          <w:szCs w:val="28"/>
        </w:rPr>
        <w:t xml:space="preserve"> organizzatore della kermesse, </w:t>
      </w:r>
      <w:r w:rsidR="005765A3" w:rsidRPr="005765A3">
        <w:rPr>
          <w:rFonts w:ascii="Arial" w:hAnsi="Arial" w:cs="Arial"/>
          <w:sz w:val="28"/>
          <w:szCs w:val="28"/>
        </w:rPr>
        <w:t xml:space="preserve"> </w:t>
      </w:r>
      <w:r w:rsidR="007A52F9" w:rsidRPr="005765A3">
        <w:rPr>
          <w:rFonts w:ascii="Arial" w:hAnsi="Arial" w:cs="Arial"/>
          <w:sz w:val="28"/>
          <w:szCs w:val="28"/>
        </w:rPr>
        <w:t>anche</w:t>
      </w:r>
      <w:r w:rsidR="005765A3" w:rsidRPr="005765A3">
        <w:rPr>
          <w:rFonts w:ascii="Arial" w:hAnsi="Arial" w:cs="Arial"/>
          <w:sz w:val="28"/>
          <w:szCs w:val="28"/>
        </w:rPr>
        <w:t xml:space="preserve"> </w:t>
      </w:r>
      <w:r w:rsidRPr="005765A3">
        <w:rPr>
          <w:rFonts w:ascii="Arial" w:hAnsi="Arial" w:cs="Arial"/>
          <w:sz w:val="28"/>
          <w:szCs w:val="28"/>
        </w:rPr>
        <w:t>il cantante romano,</w:t>
      </w:r>
      <w:r w:rsidR="005765A3" w:rsidRPr="005765A3">
        <w:rPr>
          <w:rFonts w:ascii="Arial" w:hAnsi="Arial" w:cs="Arial"/>
          <w:sz w:val="28"/>
          <w:szCs w:val="28"/>
        </w:rPr>
        <w:t xml:space="preserve"> </w:t>
      </w:r>
      <w:r w:rsidRPr="005765A3">
        <w:rPr>
          <w:rFonts w:ascii="Arial" w:hAnsi="Arial" w:cs="Arial"/>
          <w:sz w:val="28"/>
          <w:szCs w:val="28"/>
        </w:rPr>
        <w:t>tornato alla ribalta con</w:t>
      </w:r>
      <w:r w:rsidR="005765A3" w:rsidRPr="005765A3">
        <w:rPr>
          <w:rFonts w:ascii="Arial" w:hAnsi="Arial" w:cs="Arial"/>
          <w:sz w:val="28"/>
          <w:szCs w:val="28"/>
        </w:rPr>
        <w:t xml:space="preserve"> </w:t>
      </w:r>
      <w:r w:rsidRPr="005765A3">
        <w:rPr>
          <w:rFonts w:ascii="Arial" w:hAnsi="Arial" w:cs="Arial"/>
          <w:sz w:val="28"/>
          <w:szCs w:val="28"/>
        </w:rPr>
        <w:t xml:space="preserve">il suo </w:t>
      </w:r>
      <w:r w:rsidR="00367CD4" w:rsidRPr="005765A3">
        <w:rPr>
          <w:rFonts w:ascii="Arial" w:hAnsi="Arial" w:cs="Arial"/>
          <w:sz w:val="28"/>
          <w:szCs w:val="28"/>
        </w:rPr>
        <w:t>ultimo album “</w:t>
      </w:r>
      <w:r w:rsidR="00367CD4" w:rsidRPr="005765A3">
        <w:rPr>
          <w:rFonts w:ascii="Arial" w:hAnsi="Arial" w:cs="Arial"/>
          <w:b/>
          <w:sz w:val="28"/>
          <w:szCs w:val="28"/>
        </w:rPr>
        <w:t>Ci vediamo all’Inferno</w:t>
      </w:r>
      <w:r w:rsidR="00367CD4" w:rsidRPr="005765A3">
        <w:rPr>
          <w:rFonts w:ascii="Arial" w:hAnsi="Arial" w:cs="Arial"/>
          <w:sz w:val="28"/>
          <w:szCs w:val="28"/>
        </w:rPr>
        <w:t xml:space="preserve"> “ dal quale </w:t>
      </w:r>
      <w:r w:rsidR="007A52F9" w:rsidRPr="005765A3">
        <w:rPr>
          <w:rFonts w:ascii="Arial" w:hAnsi="Arial" w:cs="Arial"/>
          <w:sz w:val="28"/>
          <w:szCs w:val="28"/>
        </w:rPr>
        <w:t xml:space="preserve">il bellissimo </w:t>
      </w:r>
      <w:r w:rsidRPr="005765A3">
        <w:rPr>
          <w:rFonts w:ascii="Arial" w:hAnsi="Arial" w:cs="Arial"/>
          <w:sz w:val="28"/>
          <w:szCs w:val="28"/>
        </w:rPr>
        <w:t xml:space="preserve">terzo </w:t>
      </w:r>
      <w:r w:rsidR="00367CD4" w:rsidRPr="005765A3">
        <w:rPr>
          <w:rFonts w:ascii="Arial" w:hAnsi="Arial" w:cs="Arial"/>
          <w:sz w:val="28"/>
          <w:szCs w:val="28"/>
        </w:rPr>
        <w:t xml:space="preserve">singolo </w:t>
      </w:r>
      <w:r w:rsidRPr="005765A3">
        <w:rPr>
          <w:rFonts w:ascii="Arial" w:hAnsi="Arial" w:cs="Arial"/>
          <w:sz w:val="28"/>
          <w:szCs w:val="28"/>
        </w:rPr>
        <w:t xml:space="preserve">“ </w:t>
      </w:r>
      <w:r w:rsidRPr="005765A3">
        <w:rPr>
          <w:rFonts w:ascii="Arial" w:hAnsi="Arial" w:cs="Arial"/>
          <w:b/>
          <w:sz w:val="28"/>
          <w:szCs w:val="28"/>
        </w:rPr>
        <w:t>Non posso stare senza Te</w:t>
      </w:r>
      <w:r w:rsidRPr="005765A3">
        <w:rPr>
          <w:rFonts w:ascii="Arial" w:hAnsi="Arial" w:cs="Arial"/>
          <w:sz w:val="28"/>
          <w:szCs w:val="28"/>
        </w:rPr>
        <w:t>”</w:t>
      </w:r>
      <w:r w:rsidR="00367CD4" w:rsidRPr="005765A3">
        <w:rPr>
          <w:rFonts w:ascii="Arial" w:hAnsi="Arial" w:cs="Arial"/>
          <w:sz w:val="28"/>
          <w:szCs w:val="28"/>
        </w:rPr>
        <w:t>.</w:t>
      </w:r>
      <w:r w:rsidRPr="005765A3">
        <w:rPr>
          <w:rFonts w:ascii="Arial" w:hAnsi="Arial" w:cs="Arial"/>
          <w:sz w:val="28"/>
          <w:szCs w:val="28"/>
        </w:rPr>
        <w:t xml:space="preserve"> </w:t>
      </w:r>
    </w:p>
    <w:p w:rsidR="00367CD4" w:rsidRPr="005765A3" w:rsidRDefault="00367CD4" w:rsidP="005765A3">
      <w:pPr>
        <w:shd w:val="clear" w:color="auto" w:fill="FFFFFF" w:themeFill="background1"/>
        <w:spacing w:after="0" w:line="240" w:lineRule="auto"/>
        <w:jc w:val="both"/>
        <w:rPr>
          <w:rFonts w:ascii="Arial" w:hAnsi="Arial" w:cs="Arial"/>
          <w:sz w:val="28"/>
          <w:szCs w:val="28"/>
        </w:rPr>
      </w:pPr>
    </w:p>
    <w:p w:rsidR="00951EE8" w:rsidRPr="005765A3" w:rsidRDefault="00951EE8" w:rsidP="005765A3">
      <w:pPr>
        <w:shd w:val="clear" w:color="auto" w:fill="FFFFFF" w:themeFill="background1"/>
        <w:spacing w:after="0" w:line="240" w:lineRule="auto"/>
        <w:jc w:val="both"/>
        <w:rPr>
          <w:rFonts w:ascii="Arial" w:hAnsi="Arial" w:cs="Arial"/>
          <w:sz w:val="28"/>
          <w:szCs w:val="28"/>
        </w:rPr>
      </w:pPr>
      <w:r w:rsidRPr="005765A3">
        <w:rPr>
          <w:rFonts w:ascii="Arial" w:hAnsi="Arial" w:cs="Arial"/>
          <w:sz w:val="28"/>
          <w:szCs w:val="28"/>
        </w:rPr>
        <w:t xml:space="preserve">Un cuore gentile dietro un aspetto da diavolo, come l’artista </w:t>
      </w:r>
      <w:r w:rsidR="00367CD4" w:rsidRPr="005765A3">
        <w:rPr>
          <w:rFonts w:ascii="Arial" w:hAnsi="Arial" w:cs="Arial"/>
          <w:sz w:val="28"/>
          <w:szCs w:val="28"/>
        </w:rPr>
        <w:t>usa dire</w:t>
      </w:r>
      <w:r w:rsidRPr="005765A3">
        <w:rPr>
          <w:rFonts w:ascii="Arial" w:hAnsi="Arial" w:cs="Arial"/>
          <w:sz w:val="28"/>
          <w:szCs w:val="28"/>
        </w:rPr>
        <w:t xml:space="preserve"> di sé, che</w:t>
      </w:r>
      <w:r w:rsidR="005765A3" w:rsidRPr="005765A3">
        <w:rPr>
          <w:rFonts w:ascii="Arial" w:hAnsi="Arial" w:cs="Arial"/>
          <w:sz w:val="28"/>
          <w:szCs w:val="28"/>
        </w:rPr>
        <w:t xml:space="preserve"> </w:t>
      </w:r>
      <w:r w:rsidRPr="005765A3">
        <w:rPr>
          <w:rFonts w:ascii="Arial" w:hAnsi="Arial" w:cs="Arial"/>
          <w:sz w:val="28"/>
          <w:szCs w:val="28"/>
        </w:rPr>
        <w:t>non si tira indietro di fronte alle cose importanti soprattutto se tese al bene comune.</w:t>
      </w:r>
    </w:p>
    <w:p w:rsidR="00367CD4" w:rsidRPr="005765A3" w:rsidRDefault="00367CD4" w:rsidP="005765A3">
      <w:pPr>
        <w:shd w:val="clear" w:color="auto" w:fill="FFFFFF" w:themeFill="background1"/>
        <w:spacing w:after="0" w:line="240" w:lineRule="auto"/>
        <w:jc w:val="both"/>
        <w:rPr>
          <w:rFonts w:ascii="Arial" w:hAnsi="Arial" w:cs="Arial"/>
          <w:sz w:val="28"/>
          <w:szCs w:val="28"/>
        </w:rPr>
      </w:pPr>
    </w:p>
    <w:p w:rsidR="006428C1" w:rsidRDefault="00367CD4" w:rsidP="005765A3">
      <w:pPr>
        <w:shd w:val="clear" w:color="auto" w:fill="FFFFFF" w:themeFill="background1"/>
        <w:spacing w:after="0" w:line="240" w:lineRule="auto"/>
        <w:jc w:val="both"/>
        <w:rPr>
          <w:rFonts w:ascii="Arial" w:hAnsi="Arial" w:cs="Arial"/>
          <w:sz w:val="28"/>
          <w:szCs w:val="28"/>
        </w:rPr>
      </w:pPr>
      <w:r w:rsidRPr="005765A3">
        <w:rPr>
          <w:rFonts w:ascii="Arial" w:hAnsi="Arial" w:cs="Arial"/>
          <w:sz w:val="28"/>
          <w:szCs w:val="28"/>
        </w:rPr>
        <w:t>“Non amo ostentare in nessun modo i gesti di</w:t>
      </w:r>
      <w:r w:rsidR="005765A3" w:rsidRPr="005765A3">
        <w:rPr>
          <w:rFonts w:ascii="Arial" w:hAnsi="Arial" w:cs="Arial"/>
          <w:sz w:val="28"/>
          <w:szCs w:val="28"/>
        </w:rPr>
        <w:t xml:space="preserve"> </w:t>
      </w:r>
      <w:r w:rsidRPr="005765A3">
        <w:rPr>
          <w:rFonts w:ascii="Arial" w:hAnsi="Arial" w:cs="Arial"/>
          <w:sz w:val="28"/>
          <w:szCs w:val="28"/>
        </w:rPr>
        <w:t>solidarietà – spiega D’Orazio – sono piuttosto</w:t>
      </w:r>
      <w:r w:rsidR="005765A3" w:rsidRPr="005765A3">
        <w:rPr>
          <w:rFonts w:ascii="Arial" w:hAnsi="Arial" w:cs="Arial"/>
          <w:sz w:val="28"/>
          <w:szCs w:val="28"/>
        </w:rPr>
        <w:t xml:space="preserve"> </w:t>
      </w:r>
      <w:r w:rsidRPr="005765A3">
        <w:rPr>
          <w:rFonts w:ascii="Arial" w:hAnsi="Arial" w:cs="Arial"/>
          <w:sz w:val="28"/>
          <w:szCs w:val="28"/>
        </w:rPr>
        <w:t xml:space="preserve">uno di quelli che preferisce rimanere nell’anonimato nel momento in cui fa beneficenza. </w:t>
      </w:r>
      <w:r w:rsidR="005765A3">
        <w:rPr>
          <w:rFonts w:ascii="Arial" w:hAnsi="Arial" w:cs="Arial"/>
          <w:sz w:val="28"/>
          <w:szCs w:val="28"/>
        </w:rPr>
        <w:t xml:space="preserve"> I</w:t>
      </w:r>
      <w:r w:rsidR="005765A3" w:rsidRPr="005765A3">
        <w:rPr>
          <w:rFonts w:ascii="Arial" w:hAnsi="Arial" w:cs="Arial"/>
          <w:sz w:val="28"/>
          <w:szCs w:val="28"/>
        </w:rPr>
        <w:t>n questo caso</w:t>
      </w:r>
      <w:r w:rsidR="00F26C3C">
        <w:rPr>
          <w:rFonts w:ascii="Arial" w:hAnsi="Arial" w:cs="Arial"/>
          <w:sz w:val="28"/>
          <w:szCs w:val="28"/>
        </w:rPr>
        <w:t xml:space="preserve">, però, </w:t>
      </w:r>
      <w:r w:rsidR="009D67B1">
        <w:rPr>
          <w:rFonts w:ascii="Arial" w:hAnsi="Arial" w:cs="Arial"/>
          <w:sz w:val="28"/>
          <w:szCs w:val="28"/>
        </w:rPr>
        <w:t xml:space="preserve"> </w:t>
      </w:r>
      <w:r w:rsidR="005765A3" w:rsidRPr="005765A3">
        <w:rPr>
          <w:rFonts w:ascii="Arial" w:hAnsi="Arial" w:cs="Arial"/>
          <w:sz w:val="28"/>
          <w:szCs w:val="28"/>
        </w:rPr>
        <w:t>ho ritenuto</w:t>
      </w:r>
      <w:r w:rsidR="009D67B1">
        <w:rPr>
          <w:rFonts w:ascii="Arial" w:hAnsi="Arial" w:cs="Arial"/>
          <w:sz w:val="28"/>
          <w:szCs w:val="28"/>
        </w:rPr>
        <w:t xml:space="preserve"> importante parlarne </w:t>
      </w:r>
      <w:r w:rsidR="00F26C3C">
        <w:rPr>
          <w:rFonts w:ascii="Arial" w:hAnsi="Arial" w:cs="Arial"/>
          <w:sz w:val="28"/>
          <w:szCs w:val="28"/>
        </w:rPr>
        <w:t xml:space="preserve">perché riempire il teatro è davvero fondamentale considerato che l’incasso sarà impiegato per  l’acquisto del materiale  che </w:t>
      </w:r>
      <w:r w:rsidR="009D67B1">
        <w:rPr>
          <w:rFonts w:ascii="Arial" w:hAnsi="Arial" w:cs="Arial"/>
          <w:sz w:val="28"/>
          <w:szCs w:val="28"/>
        </w:rPr>
        <w:t xml:space="preserve">  sarà</w:t>
      </w:r>
      <w:r w:rsidR="00F26C3C">
        <w:rPr>
          <w:rFonts w:ascii="Arial" w:hAnsi="Arial" w:cs="Arial"/>
          <w:sz w:val="28"/>
          <w:szCs w:val="28"/>
        </w:rPr>
        <w:t xml:space="preserve">, poi, </w:t>
      </w:r>
      <w:r w:rsidR="009D67B1">
        <w:rPr>
          <w:rFonts w:ascii="Arial" w:hAnsi="Arial" w:cs="Arial"/>
          <w:sz w:val="28"/>
          <w:szCs w:val="28"/>
        </w:rPr>
        <w:t xml:space="preserve"> sotto gli occhi di tutti. </w:t>
      </w:r>
      <w:r w:rsidRPr="005765A3">
        <w:rPr>
          <w:rFonts w:ascii="Arial" w:hAnsi="Arial" w:cs="Arial"/>
          <w:sz w:val="28"/>
          <w:szCs w:val="28"/>
        </w:rPr>
        <w:t xml:space="preserve">Quale sia l’apporto della Croce Rossa al sistema sanitario </w:t>
      </w:r>
      <w:r w:rsidR="004742FF" w:rsidRPr="005765A3">
        <w:rPr>
          <w:rFonts w:ascii="Arial" w:hAnsi="Arial" w:cs="Arial"/>
          <w:sz w:val="28"/>
          <w:szCs w:val="28"/>
        </w:rPr>
        <w:t xml:space="preserve">e </w:t>
      </w:r>
    </w:p>
    <w:p w:rsidR="004742FF" w:rsidRDefault="004742FF" w:rsidP="005765A3">
      <w:pPr>
        <w:shd w:val="clear" w:color="auto" w:fill="FFFFFF" w:themeFill="background1"/>
        <w:spacing w:after="0" w:line="240" w:lineRule="auto"/>
        <w:jc w:val="both"/>
        <w:rPr>
          <w:rFonts w:ascii="Arial" w:hAnsi="Arial" w:cs="Arial"/>
          <w:sz w:val="28"/>
          <w:szCs w:val="28"/>
        </w:rPr>
      </w:pPr>
      <w:r w:rsidRPr="005765A3">
        <w:rPr>
          <w:rFonts w:ascii="Arial" w:hAnsi="Arial" w:cs="Arial"/>
          <w:sz w:val="28"/>
          <w:szCs w:val="28"/>
        </w:rPr>
        <w:lastRenderedPageBreak/>
        <w:t>quanto sia salvifico l’intervento degli operatori in alcune circostanze non è certo una no</w:t>
      </w:r>
      <w:r w:rsidR="007A52F9" w:rsidRPr="005765A3">
        <w:rPr>
          <w:rFonts w:ascii="Arial" w:hAnsi="Arial" w:cs="Arial"/>
          <w:sz w:val="28"/>
          <w:szCs w:val="28"/>
        </w:rPr>
        <w:t>vità</w:t>
      </w:r>
      <w:r w:rsidR="005765A3" w:rsidRPr="005765A3">
        <w:rPr>
          <w:rFonts w:ascii="Arial" w:hAnsi="Arial" w:cs="Arial"/>
          <w:sz w:val="28"/>
          <w:szCs w:val="28"/>
        </w:rPr>
        <w:t>.</w:t>
      </w:r>
      <w:r w:rsidR="007A52F9" w:rsidRPr="005765A3">
        <w:rPr>
          <w:rFonts w:ascii="Arial" w:hAnsi="Arial" w:cs="Arial"/>
          <w:sz w:val="28"/>
          <w:szCs w:val="28"/>
        </w:rPr>
        <w:t xml:space="preserve"> M</w:t>
      </w:r>
      <w:r w:rsidRPr="005765A3">
        <w:rPr>
          <w:rFonts w:ascii="Arial" w:hAnsi="Arial" w:cs="Arial"/>
          <w:sz w:val="28"/>
          <w:szCs w:val="28"/>
        </w:rPr>
        <w:t>igliorarne il servizio</w:t>
      </w:r>
      <w:r w:rsidR="007A52F9" w:rsidRPr="005765A3">
        <w:rPr>
          <w:rFonts w:ascii="Arial" w:hAnsi="Arial" w:cs="Arial"/>
          <w:sz w:val="28"/>
          <w:szCs w:val="28"/>
        </w:rPr>
        <w:t xml:space="preserve"> e consentire </w:t>
      </w:r>
      <w:r w:rsidR="00F26C3C">
        <w:rPr>
          <w:rFonts w:ascii="Arial" w:hAnsi="Arial" w:cs="Arial"/>
          <w:sz w:val="28"/>
          <w:szCs w:val="28"/>
        </w:rPr>
        <w:t>ai volontari</w:t>
      </w:r>
      <w:r w:rsidR="007A52F9" w:rsidRPr="005765A3">
        <w:rPr>
          <w:rFonts w:ascii="Arial" w:hAnsi="Arial" w:cs="Arial"/>
          <w:sz w:val="28"/>
          <w:szCs w:val="28"/>
        </w:rPr>
        <w:t xml:space="preserve"> di </w:t>
      </w:r>
      <w:r w:rsidR="002E3EAD" w:rsidRPr="005765A3">
        <w:rPr>
          <w:rFonts w:ascii="Arial" w:hAnsi="Arial" w:cs="Arial"/>
          <w:sz w:val="28"/>
          <w:szCs w:val="28"/>
        </w:rPr>
        <w:t xml:space="preserve">essere muniti di bici attrezzate per intervenire </w:t>
      </w:r>
      <w:r w:rsidR="007A52F9" w:rsidRPr="005765A3">
        <w:rPr>
          <w:rFonts w:ascii="Arial" w:hAnsi="Arial" w:cs="Arial"/>
          <w:sz w:val="28"/>
          <w:szCs w:val="28"/>
        </w:rPr>
        <w:t xml:space="preserve">anche laddove l’ ambulanza non </w:t>
      </w:r>
      <w:r w:rsidR="00F26C3C">
        <w:rPr>
          <w:rFonts w:ascii="Arial" w:hAnsi="Arial" w:cs="Arial"/>
          <w:sz w:val="28"/>
          <w:szCs w:val="28"/>
        </w:rPr>
        <w:t>può</w:t>
      </w:r>
      <w:r w:rsidR="007A52F9" w:rsidRPr="005765A3">
        <w:rPr>
          <w:rFonts w:ascii="Arial" w:hAnsi="Arial" w:cs="Arial"/>
          <w:sz w:val="28"/>
          <w:szCs w:val="28"/>
        </w:rPr>
        <w:t xml:space="preserve"> arrivare </w:t>
      </w:r>
      <w:r w:rsidRPr="005765A3">
        <w:rPr>
          <w:rFonts w:ascii="Arial" w:hAnsi="Arial" w:cs="Arial"/>
          <w:sz w:val="28"/>
          <w:szCs w:val="28"/>
        </w:rPr>
        <w:t>dovrebbe essere, quindi</w:t>
      </w:r>
      <w:r w:rsidR="005765A3" w:rsidRPr="005765A3">
        <w:rPr>
          <w:rFonts w:ascii="Arial" w:hAnsi="Arial" w:cs="Arial"/>
          <w:sz w:val="28"/>
          <w:szCs w:val="28"/>
        </w:rPr>
        <w:t>,</w:t>
      </w:r>
      <w:r w:rsidRPr="005765A3">
        <w:rPr>
          <w:rFonts w:ascii="Arial" w:hAnsi="Arial" w:cs="Arial"/>
          <w:sz w:val="28"/>
          <w:szCs w:val="28"/>
        </w:rPr>
        <w:t xml:space="preserve"> interesse di </w:t>
      </w:r>
      <w:r w:rsidR="007A52F9" w:rsidRPr="005765A3">
        <w:rPr>
          <w:rFonts w:ascii="Arial" w:hAnsi="Arial" w:cs="Arial"/>
          <w:sz w:val="28"/>
          <w:szCs w:val="28"/>
        </w:rPr>
        <w:t xml:space="preserve">tutti </w:t>
      </w:r>
      <w:r w:rsidRPr="005765A3">
        <w:rPr>
          <w:rFonts w:ascii="Arial" w:hAnsi="Arial" w:cs="Arial"/>
          <w:sz w:val="28"/>
          <w:szCs w:val="28"/>
        </w:rPr>
        <w:t>e</w:t>
      </w:r>
      <w:r w:rsidR="007A52F9" w:rsidRPr="005765A3">
        <w:rPr>
          <w:rFonts w:ascii="Arial" w:hAnsi="Arial" w:cs="Arial"/>
          <w:sz w:val="28"/>
          <w:szCs w:val="28"/>
        </w:rPr>
        <w:t>,</w:t>
      </w:r>
      <w:r w:rsidRPr="005765A3">
        <w:rPr>
          <w:rFonts w:ascii="Arial" w:hAnsi="Arial" w:cs="Arial"/>
          <w:sz w:val="28"/>
          <w:szCs w:val="28"/>
        </w:rPr>
        <w:t xml:space="preserve"> se la mia musica può</w:t>
      </w:r>
      <w:r w:rsidR="005765A3" w:rsidRPr="005765A3">
        <w:rPr>
          <w:rFonts w:ascii="Arial" w:hAnsi="Arial" w:cs="Arial"/>
          <w:sz w:val="28"/>
          <w:szCs w:val="28"/>
        </w:rPr>
        <w:t xml:space="preserve"> </w:t>
      </w:r>
      <w:r w:rsidRPr="005765A3">
        <w:rPr>
          <w:rFonts w:ascii="Arial" w:hAnsi="Arial" w:cs="Arial"/>
          <w:sz w:val="28"/>
          <w:szCs w:val="28"/>
        </w:rPr>
        <w:t>servire allo scopo</w:t>
      </w:r>
      <w:r w:rsidR="007A52F9" w:rsidRPr="005765A3">
        <w:rPr>
          <w:rFonts w:ascii="Arial" w:hAnsi="Arial" w:cs="Arial"/>
          <w:sz w:val="28"/>
          <w:szCs w:val="28"/>
        </w:rPr>
        <w:t>,</w:t>
      </w:r>
      <w:r w:rsidRPr="005765A3">
        <w:rPr>
          <w:rFonts w:ascii="Arial" w:hAnsi="Arial" w:cs="Arial"/>
          <w:sz w:val="28"/>
          <w:szCs w:val="28"/>
        </w:rPr>
        <w:t xml:space="preserve"> sono felice di mettermi a disposizione”.</w:t>
      </w:r>
    </w:p>
    <w:p w:rsidR="005765A3" w:rsidRPr="005765A3" w:rsidRDefault="005765A3" w:rsidP="005765A3">
      <w:pPr>
        <w:shd w:val="clear" w:color="auto" w:fill="FFFFFF" w:themeFill="background1"/>
        <w:spacing w:after="0" w:line="240" w:lineRule="auto"/>
        <w:jc w:val="both"/>
        <w:rPr>
          <w:rFonts w:ascii="Arial" w:hAnsi="Arial" w:cs="Arial"/>
          <w:sz w:val="28"/>
          <w:szCs w:val="28"/>
        </w:rPr>
      </w:pPr>
    </w:p>
    <w:p w:rsidR="002E3EAD" w:rsidRPr="005765A3" w:rsidRDefault="002E3EAD" w:rsidP="005765A3">
      <w:pPr>
        <w:shd w:val="clear" w:color="auto" w:fill="FFFFFF" w:themeFill="background1"/>
        <w:spacing w:after="0" w:line="240" w:lineRule="auto"/>
        <w:jc w:val="both"/>
        <w:rPr>
          <w:rFonts w:ascii="Arial" w:hAnsi="Arial" w:cs="Arial"/>
          <w:sz w:val="28"/>
          <w:szCs w:val="28"/>
        </w:rPr>
      </w:pPr>
      <w:r w:rsidRPr="005765A3">
        <w:rPr>
          <w:rFonts w:ascii="Arial" w:hAnsi="Arial" w:cs="Arial"/>
          <w:sz w:val="28"/>
          <w:szCs w:val="28"/>
        </w:rPr>
        <w:t>“Tra gli obiettivi specifici del progetto - spiegano gli organizzatori della manifestazione – rientra quello di rendere il soccorso più tempestivo.  Il servizio “CRI in Bici” sarà garantito sul</w:t>
      </w:r>
      <w:r w:rsidR="005765A3" w:rsidRPr="005765A3">
        <w:rPr>
          <w:rFonts w:ascii="Arial" w:hAnsi="Arial" w:cs="Arial"/>
          <w:sz w:val="28"/>
          <w:szCs w:val="28"/>
        </w:rPr>
        <w:t xml:space="preserve"> </w:t>
      </w:r>
      <w:r w:rsidRPr="005765A3">
        <w:rPr>
          <w:rFonts w:ascii="Arial" w:hAnsi="Arial" w:cs="Arial"/>
          <w:sz w:val="28"/>
          <w:szCs w:val="28"/>
        </w:rPr>
        <w:t>territorio di Aprilia</w:t>
      </w:r>
      <w:r w:rsidR="005765A3" w:rsidRPr="005765A3">
        <w:rPr>
          <w:rFonts w:ascii="Arial" w:hAnsi="Arial" w:cs="Arial"/>
          <w:sz w:val="28"/>
          <w:szCs w:val="28"/>
        </w:rPr>
        <w:t xml:space="preserve"> </w:t>
      </w:r>
      <w:r w:rsidRPr="005765A3">
        <w:rPr>
          <w:rFonts w:ascii="Arial" w:hAnsi="Arial" w:cs="Arial"/>
          <w:sz w:val="28"/>
          <w:szCs w:val="28"/>
        </w:rPr>
        <w:t>in occasione di gare podistiche,</w:t>
      </w:r>
      <w:r w:rsidR="005765A3" w:rsidRPr="005765A3">
        <w:rPr>
          <w:rFonts w:ascii="Arial" w:hAnsi="Arial" w:cs="Arial"/>
          <w:sz w:val="28"/>
          <w:szCs w:val="28"/>
        </w:rPr>
        <w:t xml:space="preserve"> </w:t>
      </w:r>
      <w:r w:rsidRPr="005765A3">
        <w:rPr>
          <w:rFonts w:ascii="Arial" w:hAnsi="Arial" w:cs="Arial"/>
          <w:sz w:val="28"/>
          <w:szCs w:val="28"/>
        </w:rPr>
        <w:t>festività patronale o altre situazioni in la conce</w:t>
      </w:r>
      <w:r w:rsidR="002708CA" w:rsidRPr="005765A3">
        <w:rPr>
          <w:rFonts w:ascii="Arial" w:hAnsi="Arial" w:cs="Arial"/>
          <w:sz w:val="28"/>
          <w:szCs w:val="28"/>
        </w:rPr>
        <w:t>n</w:t>
      </w:r>
      <w:r w:rsidRPr="005765A3">
        <w:rPr>
          <w:rFonts w:ascii="Arial" w:hAnsi="Arial" w:cs="Arial"/>
          <w:sz w:val="28"/>
          <w:szCs w:val="28"/>
        </w:rPr>
        <w:t xml:space="preserve">trazione di persone è elevata e l’intervento </w:t>
      </w:r>
      <w:r w:rsidRPr="005765A3">
        <w:rPr>
          <w:rFonts w:ascii="Arial" w:hAnsi="Arial" w:cs="Arial"/>
          <w:sz w:val="28"/>
          <w:szCs w:val="28"/>
        </w:rPr>
        <w:tab/>
        <w:t>di un mezzo di soccorso come l'ambulanza,</w:t>
      </w:r>
      <w:r w:rsidR="005765A3" w:rsidRPr="005765A3">
        <w:rPr>
          <w:rFonts w:ascii="Arial" w:hAnsi="Arial" w:cs="Arial"/>
          <w:sz w:val="28"/>
          <w:szCs w:val="28"/>
        </w:rPr>
        <w:t xml:space="preserve"> </w:t>
      </w:r>
      <w:r w:rsidR="002708CA" w:rsidRPr="005765A3">
        <w:rPr>
          <w:rFonts w:ascii="Arial" w:hAnsi="Arial" w:cs="Arial"/>
          <w:sz w:val="28"/>
          <w:szCs w:val="28"/>
        </w:rPr>
        <w:t xml:space="preserve">contrariamente alla bicicletta, </w:t>
      </w:r>
      <w:r w:rsidRPr="005765A3">
        <w:rPr>
          <w:rFonts w:ascii="Arial" w:hAnsi="Arial" w:cs="Arial"/>
          <w:sz w:val="28"/>
          <w:szCs w:val="28"/>
        </w:rPr>
        <w:t>non è agevole e quindi non può essere sempre tempestivo. Una richiesta di soccorso non sempre si traduce in reale necessità di trasporto dell’infortunato verso un ospedale. Talvolta invece la gravità delle condizioni del paziente è tale da richiedere il tempestivo inte</w:t>
      </w:r>
      <w:r w:rsidR="002708CA" w:rsidRPr="005765A3">
        <w:rPr>
          <w:rFonts w:ascii="Arial" w:hAnsi="Arial" w:cs="Arial"/>
          <w:sz w:val="28"/>
          <w:szCs w:val="28"/>
        </w:rPr>
        <w:t>rvento di personale qualificato</w:t>
      </w:r>
      <w:r w:rsidR="005765A3" w:rsidRPr="005765A3">
        <w:rPr>
          <w:rFonts w:ascii="Arial" w:hAnsi="Arial" w:cs="Arial"/>
          <w:sz w:val="28"/>
          <w:szCs w:val="28"/>
        </w:rPr>
        <w:t>”.</w:t>
      </w:r>
    </w:p>
    <w:p w:rsidR="002E3EAD" w:rsidRPr="005765A3" w:rsidRDefault="002E3EAD" w:rsidP="005765A3">
      <w:pPr>
        <w:shd w:val="clear" w:color="auto" w:fill="FFFFFF" w:themeFill="background1"/>
        <w:spacing w:after="0" w:line="240" w:lineRule="auto"/>
        <w:jc w:val="both"/>
        <w:rPr>
          <w:rFonts w:ascii="Arial" w:hAnsi="Arial" w:cs="Arial"/>
          <w:sz w:val="28"/>
          <w:szCs w:val="28"/>
        </w:rPr>
      </w:pPr>
    </w:p>
    <w:p w:rsidR="00367CD4" w:rsidRPr="005765A3" w:rsidRDefault="005765A3" w:rsidP="005765A3">
      <w:pPr>
        <w:shd w:val="clear" w:color="auto" w:fill="FFFFFF" w:themeFill="background1"/>
        <w:spacing w:after="0" w:line="240" w:lineRule="auto"/>
        <w:jc w:val="both"/>
        <w:rPr>
          <w:rFonts w:ascii="Arial" w:hAnsi="Arial" w:cs="Arial"/>
          <w:sz w:val="28"/>
          <w:szCs w:val="28"/>
        </w:rPr>
      </w:pPr>
      <w:r w:rsidRPr="005765A3">
        <w:rPr>
          <w:rFonts w:ascii="Arial" w:hAnsi="Arial" w:cs="Arial"/>
          <w:sz w:val="28"/>
          <w:szCs w:val="28"/>
        </w:rPr>
        <w:t>In attesa dell</w:t>
      </w:r>
      <w:r w:rsidR="00B71C55">
        <w:rPr>
          <w:rFonts w:ascii="Arial" w:hAnsi="Arial" w:cs="Arial"/>
          <w:sz w:val="28"/>
          <w:szCs w:val="28"/>
        </w:rPr>
        <w:t>’evento</w:t>
      </w:r>
      <w:r w:rsidRPr="005765A3">
        <w:rPr>
          <w:rFonts w:ascii="Arial" w:hAnsi="Arial" w:cs="Arial"/>
          <w:sz w:val="28"/>
          <w:szCs w:val="28"/>
        </w:rPr>
        <w:t xml:space="preserve"> (</w:t>
      </w:r>
      <w:r w:rsidR="00510AFA">
        <w:rPr>
          <w:rFonts w:ascii="Arial" w:hAnsi="Arial" w:cs="Arial"/>
          <w:sz w:val="28"/>
          <w:szCs w:val="28"/>
        </w:rPr>
        <w:t xml:space="preserve">ingresso </w:t>
      </w:r>
      <w:r w:rsidRPr="005765A3">
        <w:rPr>
          <w:rFonts w:ascii="Arial" w:hAnsi="Arial" w:cs="Arial"/>
          <w:sz w:val="28"/>
          <w:szCs w:val="28"/>
        </w:rPr>
        <w:t xml:space="preserve">a offerta libera), </w:t>
      </w:r>
      <w:r w:rsidR="00B71C55">
        <w:rPr>
          <w:rFonts w:ascii="Arial" w:hAnsi="Arial" w:cs="Arial"/>
          <w:sz w:val="28"/>
          <w:szCs w:val="28"/>
        </w:rPr>
        <w:t>l’</w:t>
      </w:r>
      <w:r w:rsidRPr="005765A3">
        <w:rPr>
          <w:rFonts w:ascii="Arial" w:hAnsi="Arial" w:cs="Arial"/>
          <w:sz w:val="28"/>
          <w:szCs w:val="28"/>
        </w:rPr>
        <w:t xml:space="preserve"> ex leader dei Vernice </w:t>
      </w:r>
      <w:r>
        <w:rPr>
          <w:rFonts w:ascii="Arial" w:hAnsi="Arial" w:cs="Arial"/>
          <w:sz w:val="28"/>
          <w:szCs w:val="28"/>
        </w:rPr>
        <w:t>c</w:t>
      </w:r>
      <w:r w:rsidRPr="005765A3">
        <w:rPr>
          <w:rFonts w:ascii="Arial" w:hAnsi="Arial" w:cs="Arial"/>
          <w:sz w:val="28"/>
          <w:szCs w:val="28"/>
        </w:rPr>
        <w:t>on la chitarra in mano e la voce nel petto si prepara a regalare al pubblico alcuni dei pezzi più belli del suo repertorio recente e passato tra i quali l’ultimo singolo uscito.</w:t>
      </w:r>
    </w:p>
    <w:p w:rsidR="002708CA" w:rsidRPr="005765A3" w:rsidRDefault="002708CA" w:rsidP="00951EE8">
      <w:pPr>
        <w:shd w:val="clear" w:color="auto" w:fill="FFFFFF" w:themeFill="background1"/>
        <w:spacing w:after="0" w:line="240" w:lineRule="auto"/>
        <w:rPr>
          <w:rFonts w:ascii="Arial" w:hAnsi="Arial" w:cs="Arial"/>
          <w:sz w:val="32"/>
          <w:szCs w:val="32"/>
        </w:rPr>
      </w:pPr>
    </w:p>
    <w:p w:rsidR="002708CA" w:rsidRPr="002708CA" w:rsidRDefault="002708CA" w:rsidP="002708CA">
      <w:pPr>
        <w:shd w:val="clear" w:color="auto" w:fill="FFFFFF" w:themeFill="background1"/>
        <w:spacing w:after="0"/>
        <w:jc w:val="both"/>
        <w:rPr>
          <w:rFonts w:ascii="Arial" w:hAnsi="Arial" w:cs="Arial"/>
          <w:b/>
          <w:sz w:val="24"/>
          <w:szCs w:val="24"/>
        </w:rPr>
      </w:pPr>
      <w:r w:rsidRPr="002708CA">
        <w:rPr>
          <w:rFonts w:ascii="Arial" w:hAnsi="Arial" w:cs="Arial"/>
          <w:b/>
          <w:sz w:val="24"/>
          <w:szCs w:val="24"/>
        </w:rPr>
        <w:t>Per info e prenotazioni 3206656082 – 3312939794 - 3312939816</w:t>
      </w:r>
    </w:p>
    <w:p w:rsidR="002708CA" w:rsidRPr="002708CA" w:rsidRDefault="002708CA" w:rsidP="00951EE8">
      <w:pPr>
        <w:shd w:val="clear" w:color="auto" w:fill="FFFFFF" w:themeFill="background1"/>
        <w:spacing w:after="0" w:line="240" w:lineRule="auto"/>
        <w:rPr>
          <w:rFonts w:ascii="Arial" w:hAnsi="Arial" w:cs="Arial"/>
          <w:b/>
          <w:sz w:val="32"/>
          <w:szCs w:val="32"/>
        </w:rPr>
      </w:pPr>
    </w:p>
    <w:p w:rsidR="007A52F9" w:rsidRPr="002708CA" w:rsidRDefault="007A52F9" w:rsidP="00951EE8">
      <w:pPr>
        <w:shd w:val="clear" w:color="auto" w:fill="FFFFFF" w:themeFill="background1"/>
        <w:spacing w:after="0" w:line="240" w:lineRule="auto"/>
        <w:rPr>
          <w:rFonts w:ascii="Arial" w:hAnsi="Arial" w:cs="Arial"/>
          <w:b/>
          <w:sz w:val="32"/>
          <w:szCs w:val="32"/>
        </w:rPr>
      </w:pPr>
    </w:p>
    <w:p w:rsidR="007A52F9" w:rsidRPr="002708CA" w:rsidRDefault="007A52F9" w:rsidP="00951EE8">
      <w:pPr>
        <w:shd w:val="clear" w:color="auto" w:fill="FFFFFF" w:themeFill="background1"/>
        <w:spacing w:after="0" w:line="240" w:lineRule="auto"/>
        <w:rPr>
          <w:rFonts w:ascii="Arial" w:hAnsi="Arial" w:cs="Arial"/>
          <w:b/>
          <w:sz w:val="32"/>
          <w:szCs w:val="32"/>
        </w:rPr>
      </w:pPr>
    </w:p>
    <w:p w:rsidR="004742FF" w:rsidRDefault="004742FF" w:rsidP="00951EE8">
      <w:pPr>
        <w:shd w:val="clear" w:color="auto" w:fill="FFFFFF" w:themeFill="background1"/>
        <w:spacing w:after="0" w:line="240" w:lineRule="auto"/>
        <w:rPr>
          <w:rFonts w:ascii="Arial" w:hAnsi="Arial" w:cs="Arial"/>
          <w:b/>
          <w:sz w:val="36"/>
          <w:szCs w:val="36"/>
        </w:rPr>
      </w:pPr>
    </w:p>
    <w:p w:rsidR="00951EE8" w:rsidRDefault="00951EE8" w:rsidP="00951EE8">
      <w:pPr>
        <w:shd w:val="clear" w:color="auto" w:fill="FFFFFF" w:themeFill="background1"/>
        <w:spacing w:after="0" w:line="240" w:lineRule="auto"/>
        <w:rPr>
          <w:rFonts w:ascii="Arial" w:hAnsi="Arial" w:cs="Arial"/>
          <w:b/>
          <w:sz w:val="36"/>
          <w:szCs w:val="36"/>
        </w:rPr>
      </w:pPr>
      <w:r>
        <w:rPr>
          <w:rFonts w:ascii="Arial" w:hAnsi="Arial" w:cs="Arial"/>
          <w:b/>
          <w:sz w:val="36"/>
          <w:szCs w:val="36"/>
        </w:rPr>
        <w:t xml:space="preserve"> </w:t>
      </w:r>
    </w:p>
    <w:p w:rsidR="00FD2796" w:rsidRDefault="00FD2796" w:rsidP="00FD2796">
      <w:pPr>
        <w:rPr>
          <w:b/>
          <w:sz w:val="28"/>
          <w:szCs w:val="28"/>
        </w:rPr>
      </w:pPr>
      <w:r>
        <w:rPr>
          <w:b/>
          <w:noProof/>
          <w:sz w:val="28"/>
          <w:szCs w:val="28"/>
          <w:lang w:eastAsia="it-IT"/>
        </w:rPr>
        <w:drawing>
          <wp:inline distT="0" distB="0" distL="0" distR="0">
            <wp:extent cx="846000" cy="612000"/>
            <wp:effectExtent l="19050" t="0" r="0" b="0"/>
            <wp:docPr id="4" name="Immagine 0" descr="Logo_RGB_Etichetta_senzas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Etichetta_senzasito.jpg"/>
                    <pic:cNvPicPr/>
                  </pic:nvPicPr>
                  <pic:blipFill>
                    <a:blip r:embed="rId7" cstate="print"/>
                    <a:stretch>
                      <a:fillRect/>
                    </a:stretch>
                  </pic:blipFill>
                  <pic:spPr>
                    <a:xfrm>
                      <a:off x="0" y="0"/>
                      <a:ext cx="846000" cy="612000"/>
                    </a:xfrm>
                    <a:prstGeom prst="rect">
                      <a:avLst/>
                    </a:prstGeom>
                  </pic:spPr>
                </pic:pic>
              </a:graphicData>
            </a:graphic>
          </wp:inline>
        </w:drawing>
      </w:r>
    </w:p>
    <w:p w:rsidR="00FD2796" w:rsidRPr="00AF708A" w:rsidRDefault="00FD2796" w:rsidP="00FD2796">
      <w:pPr>
        <w:pStyle w:val="Nessunaspaziatura"/>
        <w:rPr>
          <w:b/>
          <w:sz w:val="28"/>
          <w:szCs w:val="28"/>
        </w:rPr>
      </w:pPr>
      <w:r w:rsidRPr="00AF708A">
        <w:rPr>
          <w:b/>
          <w:sz w:val="28"/>
          <w:szCs w:val="28"/>
        </w:rPr>
        <w:t xml:space="preserve">Responsabile Ufficio stampa </w:t>
      </w:r>
    </w:p>
    <w:p w:rsidR="00FD2796" w:rsidRPr="00AF708A" w:rsidRDefault="00FD2796" w:rsidP="00FD2796">
      <w:pPr>
        <w:pStyle w:val="Nessunaspaziatura"/>
        <w:rPr>
          <w:b/>
          <w:sz w:val="28"/>
          <w:szCs w:val="28"/>
        </w:rPr>
      </w:pPr>
      <w:r w:rsidRPr="00AF708A">
        <w:rPr>
          <w:b/>
          <w:sz w:val="28"/>
          <w:szCs w:val="28"/>
        </w:rPr>
        <w:t xml:space="preserve">Patrizia </w:t>
      </w:r>
      <w:proofErr w:type="spellStart"/>
      <w:r w:rsidRPr="00AF708A">
        <w:rPr>
          <w:b/>
          <w:sz w:val="28"/>
          <w:szCs w:val="28"/>
        </w:rPr>
        <w:t>Claps</w:t>
      </w:r>
      <w:proofErr w:type="spellEnd"/>
    </w:p>
    <w:p w:rsidR="00FD2796" w:rsidRPr="00AF708A" w:rsidRDefault="00FD2796" w:rsidP="00FD2796">
      <w:pPr>
        <w:pStyle w:val="Nessunaspaziatura"/>
        <w:rPr>
          <w:b/>
          <w:sz w:val="28"/>
          <w:szCs w:val="28"/>
        </w:rPr>
      </w:pPr>
      <w:proofErr w:type="spellStart"/>
      <w:r w:rsidRPr="00AF708A">
        <w:rPr>
          <w:b/>
          <w:sz w:val="28"/>
          <w:szCs w:val="28"/>
        </w:rPr>
        <w:t>Cell</w:t>
      </w:r>
      <w:proofErr w:type="spellEnd"/>
      <w:r w:rsidRPr="00AF708A">
        <w:rPr>
          <w:b/>
          <w:sz w:val="28"/>
          <w:szCs w:val="28"/>
        </w:rPr>
        <w:t xml:space="preserve">. 333 5385202 – </w:t>
      </w:r>
      <w:hyperlink r:id="rId8" w:history="1">
        <w:r w:rsidRPr="00AF708A">
          <w:rPr>
            <w:rStyle w:val="Collegamentoipertestuale"/>
            <w:b/>
            <w:sz w:val="28"/>
            <w:szCs w:val="28"/>
          </w:rPr>
          <w:t>patrizia.claps@gmail.c</w:t>
        </w:r>
      </w:hyperlink>
    </w:p>
    <w:p w:rsidR="00951EE8" w:rsidRPr="00951EE8" w:rsidRDefault="00951EE8" w:rsidP="00951EE8">
      <w:pPr>
        <w:shd w:val="clear" w:color="auto" w:fill="FFFFFF" w:themeFill="background1"/>
        <w:spacing w:after="0" w:line="240" w:lineRule="auto"/>
        <w:rPr>
          <w:rFonts w:ascii="Arial" w:hAnsi="Arial" w:cs="Arial"/>
          <w:b/>
          <w:sz w:val="36"/>
          <w:szCs w:val="36"/>
        </w:rPr>
      </w:pPr>
    </w:p>
    <w:p w:rsidR="00FD2796" w:rsidRPr="00951EE8" w:rsidRDefault="00FD2796">
      <w:pPr>
        <w:shd w:val="clear" w:color="auto" w:fill="FFFFFF" w:themeFill="background1"/>
        <w:spacing w:after="0" w:line="240" w:lineRule="auto"/>
        <w:rPr>
          <w:rFonts w:ascii="Arial" w:hAnsi="Arial" w:cs="Arial"/>
          <w:b/>
          <w:sz w:val="36"/>
          <w:szCs w:val="36"/>
        </w:rPr>
      </w:pPr>
    </w:p>
    <w:sectPr w:rsidR="00FD2796" w:rsidRPr="00951EE8" w:rsidSect="00581998">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E7C" w:rsidRDefault="003A6E7C" w:rsidP="00FD2796">
      <w:pPr>
        <w:spacing w:after="0" w:line="240" w:lineRule="auto"/>
      </w:pPr>
      <w:r>
        <w:separator/>
      </w:r>
    </w:p>
  </w:endnote>
  <w:endnote w:type="continuationSeparator" w:id="0">
    <w:p w:rsidR="003A6E7C" w:rsidRDefault="003A6E7C" w:rsidP="00FD27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E7C" w:rsidRDefault="003A6E7C" w:rsidP="00FD2796">
      <w:pPr>
        <w:spacing w:after="0" w:line="240" w:lineRule="auto"/>
      </w:pPr>
      <w:r>
        <w:separator/>
      </w:r>
    </w:p>
  </w:footnote>
  <w:footnote w:type="continuationSeparator" w:id="0">
    <w:p w:rsidR="003A6E7C" w:rsidRDefault="003A6E7C" w:rsidP="00FD27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96" w:rsidRDefault="00FD2796">
    <w:pPr>
      <w:pStyle w:val="Intestazione"/>
    </w:pPr>
    <w:r>
      <w:tab/>
    </w:r>
    <w:r w:rsidRPr="00FD2796">
      <w:rPr>
        <w:noProof/>
        <w:lang w:eastAsia="it-IT"/>
      </w:rPr>
      <w:drawing>
        <wp:inline distT="0" distB="0" distL="0" distR="0">
          <wp:extent cx="1468166" cy="1044000"/>
          <wp:effectExtent l="19050" t="0" r="0" b="0"/>
          <wp:docPr id="3" name="Immagine 0" descr="Logo_RGB_Etichetta_senzas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Etichetta_senzasito.jpg"/>
                  <pic:cNvPicPr/>
                </pic:nvPicPr>
                <pic:blipFill>
                  <a:blip r:embed="rId1" cstate="print"/>
                  <a:stretch>
                    <a:fillRect/>
                  </a:stretch>
                </pic:blipFill>
                <pic:spPr>
                  <a:xfrm>
                    <a:off x="0" y="0"/>
                    <a:ext cx="1468166" cy="10440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951EE8"/>
    <w:rsid w:val="00014AE2"/>
    <w:rsid w:val="001728D4"/>
    <w:rsid w:val="002708CA"/>
    <w:rsid w:val="002E3EAD"/>
    <w:rsid w:val="00327159"/>
    <w:rsid w:val="00367CD4"/>
    <w:rsid w:val="003A6E7C"/>
    <w:rsid w:val="00455527"/>
    <w:rsid w:val="004742FF"/>
    <w:rsid w:val="00510AFA"/>
    <w:rsid w:val="005765A3"/>
    <w:rsid w:val="00581998"/>
    <w:rsid w:val="005A17F9"/>
    <w:rsid w:val="006428C1"/>
    <w:rsid w:val="007A52F9"/>
    <w:rsid w:val="00951EE8"/>
    <w:rsid w:val="009D67B1"/>
    <w:rsid w:val="00B71C55"/>
    <w:rsid w:val="00E3670F"/>
    <w:rsid w:val="00F26C3C"/>
    <w:rsid w:val="00FD279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1E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FD27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D2796"/>
  </w:style>
  <w:style w:type="paragraph" w:styleId="Pidipagina">
    <w:name w:val="footer"/>
    <w:basedOn w:val="Normale"/>
    <w:link w:val="PidipaginaCarattere"/>
    <w:uiPriority w:val="99"/>
    <w:semiHidden/>
    <w:unhideWhenUsed/>
    <w:rsid w:val="00FD27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D2796"/>
  </w:style>
  <w:style w:type="paragraph" w:styleId="Testofumetto">
    <w:name w:val="Balloon Text"/>
    <w:basedOn w:val="Normale"/>
    <w:link w:val="TestofumettoCarattere"/>
    <w:uiPriority w:val="99"/>
    <w:semiHidden/>
    <w:unhideWhenUsed/>
    <w:rsid w:val="00FD279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2796"/>
    <w:rPr>
      <w:rFonts w:ascii="Tahoma" w:hAnsi="Tahoma" w:cs="Tahoma"/>
      <w:sz w:val="16"/>
      <w:szCs w:val="16"/>
    </w:rPr>
  </w:style>
  <w:style w:type="character" w:styleId="Collegamentoipertestuale">
    <w:name w:val="Hyperlink"/>
    <w:basedOn w:val="Carpredefinitoparagrafo"/>
    <w:uiPriority w:val="99"/>
    <w:unhideWhenUsed/>
    <w:rsid w:val="00FD2796"/>
    <w:rPr>
      <w:color w:val="0000FF" w:themeColor="hyperlink"/>
      <w:u w:val="single"/>
    </w:rPr>
  </w:style>
  <w:style w:type="paragraph" w:styleId="Nessunaspaziatura">
    <w:name w:val="No Spacing"/>
    <w:uiPriority w:val="1"/>
    <w:qFormat/>
    <w:rsid w:val="00FD279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rizia.claps@gmail.c"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1985D-C740-4DBB-9573-1CDFBED6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2</Pages>
  <Words>429</Words>
  <Characters>2447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Acer</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8</cp:revision>
  <dcterms:created xsi:type="dcterms:W3CDTF">2016-01-27T09:11:00Z</dcterms:created>
  <dcterms:modified xsi:type="dcterms:W3CDTF">2016-01-28T08:58:00Z</dcterms:modified>
</cp:coreProperties>
</file>